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15" w:rsidRPr="00F71F15" w:rsidRDefault="00F71F15" w:rsidP="00F71F15">
      <w:pPr>
        <w:jc w:val="center"/>
        <w:rPr>
          <w:rFonts w:ascii="Times New Roman" w:hAnsi="Times New Roman" w:cs="Times New Roman"/>
          <w:b/>
          <w:sz w:val="28"/>
        </w:rPr>
      </w:pPr>
      <w:r w:rsidRPr="00F71F15">
        <w:rPr>
          <w:rFonts w:ascii="Times New Roman" w:hAnsi="Times New Roman" w:cs="Times New Roman"/>
          <w:b/>
          <w:sz w:val="28"/>
        </w:rPr>
        <w:t>UBND PHƯỜNG MỸ THỚI TRAO QUYẾT ĐỊNH CÔNG TÁC CÁN BỘ</w:t>
      </w:r>
    </w:p>
    <w:p w:rsidR="00F71F15" w:rsidRPr="00F71F15" w:rsidRDefault="00F71F15" w:rsidP="00F71F15">
      <w:pPr>
        <w:rPr>
          <w:rFonts w:ascii="Times New Roman" w:hAnsi="Times New Roman" w:cs="Times New Roman"/>
          <w:sz w:val="28"/>
        </w:rPr>
      </w:pPr>
    </w:p>
    <w:p w:rsidR="00F71F15" w:rsidRPr="00F71F15" w:rsidRDefault="00F71F15" w:rsidP="00F71F15">
      <w:pPr>
        <w:rPr>
          <w:rFonts w:ascii="Times New Roman" w:hAnsi="Times New Roman" w:cs="Times New Roman"/>
          <w:sz w:val="28"/>
        </w:rPr>
      </w:pPr>
      <w:r w:rsidRPr="00F71F15">
        <w:rPr>
          <w:rFonts w:ascii="Segoe UI Symbol" w:hAnsi="Segoe UI Symbol" w:cs="Segoe UI Symbol"/>
          <w:sz w:val="28"/>
        </w:rPr>
        <w:t>💐</w:t>
      </w:r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Sáng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ngày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17/4, </w:t>
      </w:r>
      <w:proofErr w:type="spellStart"/>
      <w:r w:rsidRPr="00F71F15">
        <w:rPr>
          <w:rFonts w:ascii="Times New Roman" w:hAnsi="Times New Roman" w:cs="Times New Roman"/>
          <w:sz w:val="28"/>
        </w:rPr>
        <w:t>Ủy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71F15">
        <w:rPr>
          <w:rFonts w:ascii="Times New Roman" w:hAnsi="Times New Roman" w:cs="Times New Roman"/>
          <w:sz w:val="28"/>
        </w:rPr>
        <w:t>n</w:t>
      </w:r>
      <w:bookmarkStart w:id="0" w:name="_GoBack"/>
      <w:bookmarkEnd w:id="0"/>
      <w:r w:rsidRPr="00F71F15">
        <w:rPr>
          <w:rFonts w:ascii="Times New Roman" w:hAnsi="Times New Roman" w:cs="Times New Roman"/>
          <w:sz w:val="28"/>
        </w:rPr>
        <w:t>hân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Mỹ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tổ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Lễ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trao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Quyết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định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đối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thuộc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phận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chuyên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môn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vị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thuộc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71F15">
        <w:rPr>
          <w:rFonts w:ascii="Times New Roman" w:hAnsi="Times New Roman" w:cs="Times New Roman"/>
          <w:sz w:val="28"/>
        </w:rPr>
        <w:t>Tham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dự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buổi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lễ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Huỳnh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Thị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Diễm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Châu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Phó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Bí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thư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Đảng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ủy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Mỹ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71F15">
        <w:rPr>
          <w:rFonts w:ascii="Times New Roman" w:hAnsi="Times New Roman" w:cs="Times New Roman"/>
          <w:sz w:val="28"/>
        </w:rPr>
        <w:t>Bà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Vương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Mai Trinh, </w:t>
      </w:r>
      <w:proofErr w:type="spellStart"/>
      <w:r w:rsidRPr="00F71F15">
        <w:rPr>
          <w:rFonts w:ascii="Times New Roman" w:hAnsi="Times New Roman" w:cs="Times New Roman"/>
          <w:sz w:val="28"/>
        </w:rPr>
        <w:t>Phó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Bí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thư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Đảng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ủy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Chủ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tịch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Mỹ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chủ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trì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buổi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lễ</w:t>
      </w:r>
      <w:proofErr w:type="spellEnd"/>
      <w:r w:rsidRPr="00F71F15">
        <w:rPr>
          <w:rFonts w:ascii="Times New Roman" w:hAnsi="Times New Roman" w:cs="Times New Roman"/>
          <w:sz w:val="28"/>
        </w:rPr>
        <w:t>.</w:t>
      </w:r>
    </w:p>
    <w:p w:rsidR="00F71F15" w:rsidRPr="00F71F15" w:rsidRDefault="00F71F15" w:rsidP="00F71F15">
      <w:pPr>
        <w:rPr>
          <w:rFonts w:ascii="Times New Roman" w:hAnsi="Times New Roman" w:cs="Times New Roman"/>
          <w:sz w:val="28"/>
        </w:rPr>
      </w:pPr>
      <w:r w:rsidRPr="00F71F15">
        <w:rPr>
          <w:rFonts w:ascii="Segoe UI Symbol" w:hAnsi="Segoe UI Symbol" w:cs="Segoe UI Symbol"/>
          <w:sz w:val="28"/>
        </w:rPr>
        <w:t>💐</w:t>
      </w:r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Tại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buổi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lễ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đã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bố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trao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quyết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định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bổ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F71F15">
        <w:rPr>
          <w:rFonts w:ascii="Times New Roman" w:hAnsi="Times New Roman" w:cs="Times New Roman"/>
          <w:sz w:val="28"/>
        </w:rPr>
        <w:t>đó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Trương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Hoài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Chuyên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viên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Văn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phòng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được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bổ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giữ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Chánh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Văn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phòng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71F15">
        <w:rPr>
          <w:rFonts w:ascii="Times New Roman" w:hAnsi="Times New Roman" w:cs="Times New Roman"/>
          <w:sz w:val="28"/>
        </w:rPr>
        <w:t>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Lê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Tiến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Vũ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Chuyên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viên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Phòng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Kinh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tế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Hạ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tầng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Đô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thị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được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bổ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giữ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Trưởng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phòng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Kinh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tế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Hạ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tầng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Đô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thị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71F15">
        <w:rPr>
          <w:rFonts w:ascii="Times New Roman" w:hAnsi="Times New Roman" w:cs="Times New Roman"/>
          <w:sz w:val="28"/>
        </w:rPr>
        <w:t>bà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Lý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Thị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Bích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Trâm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được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bổ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lại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giữ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Hiệu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trưởng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Mẫu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giáo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Hoàng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Oanh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71F15">
        <w:rPr>
          <w:rFonts w:ascii="Times New Roman" w:hAnsi="Times New Roman" w:cs="Times New Roman"/>
          <w:sz w:val="28"/>
        </w:rPr>
        <w:t>Bên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cạnh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cũng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bố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quyết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định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tiếp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nhận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01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về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tại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Văn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phòng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71F15">
        <w:rPr>
          <w:rFonts w:ascii="Times New Roman" w:hAnsi="Times New Roman" w:cs="Times New Roman"/>
          <w:sz w:val="28"/>
        </w:rPr>
        <w:t>đồng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thời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tiếp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nhận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05 </w:t>
      </w:r>
      <w:proofErr w:type="spellStart"/>
      <w:r w:rsidRPr="00F71F15">
        <w:rPr>
          <w:rFonts w:ascii="Times New Roman" w:hAnsi="Times New Roman" w:cs="Times New Roman"/>
          <w:sz w:val="28"/>
        </w:rPr>
        <w:t>viên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làm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việc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tại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Trung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tâm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Dịch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Tổng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hợp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71F15">
        <w:rPr>
          <w:rFonts w:ascii="Times New Roman" w:hAnsi="Times New Roman" w:cs="Times New Roman"/>
          <w:sz w:val="28"/>
        </w:rPr>
        <w:t>Dịp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này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cũng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bố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quyết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định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thôi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việc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theo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nguyện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vọng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đối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Huỳnh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Quốc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Dũng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Phó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Trưởng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phòng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Kinh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tế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Hạ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tầng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Đô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thị</w:t>
      </w:r>
      <w:proofErr w:type="spellEnd"/>
      <w:r w:rsidRPr="00F71F15">
        <w:rPr>
          <w:rFonts w:ascii="Times New Roman" w:hAnsi="Times New Roman" w:cs="Times New Roman"/>
          <w:sz w:val="28"/>
        </w:rPr>
        <w:t>.</w:t>
      </w:r>
    </w:p>
    <w:p w:rsidR="001A23D4" w:rsidRPr="00F71F15" w:rsidRDefault="00F71F15" w:rsidP="00F71F15">
      <w:pPr>
        <w:rPr>
          <w:rFonts w:ascii="Times New Roman" w:hAnsi="Times New Roman" w:cs="Times New Roman"/>
          <w:sz w:val="28"/>
        </w:rPr>
      </w:pPr>
      <w:r w:rsidRPr="00F71F15">
        <w:rPr>
          <w:rFonts w:ascii="Segoe UI Symbol" w:hAnsi="Segoe UI Symbol" w:cs="Segoe UI Symbol"/>
          <w:sz w:val="28"/>
        </w:rPr>
        <w:t>💐</w:t>
      </w:r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Phát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biểu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tại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buổi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lễ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Phó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Bí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thư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Đảng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ủy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Chủ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tịch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Mỹ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F71F15">
        <w:rPr>
          <w:rFonts w:ascii="Times New Roman" w:hAnsi="Times New Roman" w:cs="Times New Roman"/>
          <w:sz w:val="28"/>
        </w:rPr>
        <w:t>Vương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Mai Trinh </w:t>
      </w:r>
      <w:proofErr w:type="spellStart"/>
      <w:r w:rsidRPr="00F71F15">
        <w:rPr>
          <w:rFonts w:ascii="Times New Roman" w:hAnsi="Times New Roman" w:cs="Times New Roman"/>
          <w:sz w:val="28"/>
        </w:rPr>
        <w:t>nhấn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mạnh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giữ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vai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trò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then </w:t>
      </w:r>
      <w:proofErr w:type="spellStart"/>
      <w:r w:rsidRPr="00F71F15">
        <w:rPr>
          <w:rFonts w:ascii="Times New Roman" w:hAnsi="Times New Roman" w:cs="Times New Roman"/>
          <w:sz w:val="28"/>
        </w:rPr>
        <w:t>chốt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71F15">
        <w:rPr>
          <w:rFonts w:ascii="Times New Roman" w:hAnsi="Times New Roman" w:cs="Times New Roman"/>
          <w:sz w:val="28"/>
        </w:rPr>
        <w:t>nghĩa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quyết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định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trong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việc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nâng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cao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hiệu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hiệu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quả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hoạt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động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của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máy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hành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chính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71F15">
        <w:rPr>
          <w:rFonts w:ascii="Times New Roman" w:hAnsi="Times New Roman" w:cs="Times New Roman"/>
          <w:sz w:val="28"/>
        </w:rPr>
        <w:t>Việc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kiện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toàn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sắp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xếp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và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bổ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lần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này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được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hiện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cơ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sở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đánh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giá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toàn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diện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về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năng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trình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phẩm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chất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của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từng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bảo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đảm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phù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hợp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yêu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cầu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trong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tình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hình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71F15">
        <w:rPr>
          <w:rFonts w:ascii="Times New Roman" w:hAnsi="Times New Roman" w:cs="Times New Roman"/>
          <w:sz w:val="28"/>
        </w:rPr>
        <w:t>Chủ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tịch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cũng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đề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nghị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viên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được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cần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nhanh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chóng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tiếp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cận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việc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phát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huy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tinh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thần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trách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chủ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động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sáng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tạo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trong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71F15">
        <w:rPr>
          <w:rFonts w:ascii="Times New Roman" w:hAnsi="Times New Roman" w:cs="Times New Roman"/>
          <w:sz w:val="28"/>
        </w:rPr>
        <w:t>không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ngừng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rèn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luyện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nâng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cao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trình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chuyên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môn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nghiệp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góp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phần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xây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dựng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đội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ngũ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ngày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càng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chuyên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nghiệp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đáp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ứng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yêu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cầu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phục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Nhân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dân</w:t>
      </w:r>
      <w:proofErr w:type="spellEnd"/>
      <w:r w:rsidRPr="00F71F15">
        <w:rPr>
          <w:rFonts w:ascii="Times New Roman" w:hAnsi="Times New Roman" w:cs="Times New Roman"/>
          <w:sz w:val="28"/>
        </w:rPr>
        <w:t>.</w:t>
      </w:r>
    </w:p>
    <w:p w:rsidR="00F71F15" w:rsidRPr="00F71F15" w:rsidRDefault="00F71F15" w:rsidP="00F71F15">
      <w:pPr>
        <w:rPr>
          <w:rFonts w:ascii="Times New Roman" w:hAnsi="Times New Roman" w:cs="Times New Roman"/>
          <w:sz w:val="28"/>
        </w:rPr>
      </w:pPr>
      <w:proofErr w:type="spellStart"/>
      <w:r w:rsidRPr="00F71F15">
        <w:rPr>
          <w:rFonts w:ascii="Times New Roman" w:hAnsi="Times New Roman" w:cs="Times New Roman"/>
          <w:sz w:val="28"/>
        </w:rPr>
        <w:t>Buổi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lễ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diễn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ra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trong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không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khí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trang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trọng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thể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hiện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sự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quan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tâm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của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địa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phương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đối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tác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tổ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cán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bộ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qua </w:t>
      </w:r>
      <w:proofErr w:type="spellStart"/>
      <w:r w:rsidRPr="00F71F15">
        <w:rPr>
          <w:rFonts w:ascii="Times New Roman" w:hAnsi="Times New Roman" w:cs="Times New Roman"/>
          <w:sz w:val="28"/>
        </w:rPr>
        <w:t>đó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tạo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động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để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đội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ngũ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công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viên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chức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phường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Mỹ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Thới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tiếp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tục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nỗ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lực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hoàn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thành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tốt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nhiệm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vụ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được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giao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71F15">
        <w:rPr>
          <w:rFonts w:ascii="Times New Roman" w:hAnsi="Times New Roman" w:cs="Times New Roman"/>
          <w:sz w:val="28"/>
        </w:rPr>
        <w:t>góp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phần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thúc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đẩy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phát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triển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kinh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tế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F71F15">
        <w:rPr>
          <w:rFonts w:ascii="Times New Roman" w:hAnsi="Times New Roman" w:cs="Times New Roman"/>
          <w:sz w:val="28"/>
        </w:rPr>
        <w:t>xã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hội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địa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phương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trong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thời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gian</w:t>
      </w:r>
      <w:proofErr w:type="spellEnd"/>
      <w:r w:rsidRPr="00F71F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1F15">
        <w:rPr>
          <w:rFonts w:ascii="Times New Roman" w:hAnsi="Times New Roman" w:cs="Times New Roman"/>
          <w:sz w:val="28"/>
        </w:rPr>
        <w:t>tới</w:t>
      </w:r>
      <w:proofErr w:type="spellEnd"/>
      <w:r w:rsidRPr="00F71F15">
        <w:rPr>
          <w:rFonts w:ascii="Times New Roman" w:hAnsi="Times New Roman" w:cs="Times New Roman"/>
          <w:sz w:val="28"/>
        </w:rPr>
        <w:t>./.</w:t>
      </w:r>
    </w:p>
    <w:sectPr w:rsidR="00F71F15" w:rsidRPr="00F71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7D"/>
    <w:rsid w:val="001A23D4"/>
    <w:rsid w:val="00CB710A"/>
    <w:rsid w:val="00F71F15"/>
    <w:rsid w:val="00F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9217"/>
  <w15:chartTrackingRefBased/>
  <w15:docId w15:val="{378715CA-2A14-4760-9F92-C2FB7172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>HP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2026-04-17T03:23:00Z</dcterms:created>
  <dcterms:modified xsi:type="dcterms:W3CDTF">2026-04-17T03:25:00Z</dcterms:modified>
</cp:coreProperties>
</file>